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5964" w14:textId="7E574FA3" w:rsidR="00535CB2" w:rsidRPr="002305C4" w:rsidRDefault="00F16EA0" w:rsidP="00F16EA0">
      <w:pPr>
        <w:jc w:val="center"/>
        <w:rPr>
          <w:b/>
          <w:bCs/>
          <w:sz w:val="24"/>
          <w:szCs w:val="24"/>
        </w:rPr>
      </w:pPr>
      <w:r w:rsidRPr="002305C4">
        <w:rPr>
          <w:b/>
          <w:bCs/>
          <w:sz w:val="24"/>
          <w:szCs w:val="24"/>
        </w:rPr>
        <w:t>INFORMACE K PROVOZU V PRŮBĚHU LETNÍCH PRÁZDNIN</w:t>
      </w:r>
      <w:r w:rsidR="0066182C" w:rsidRPr="002305C4">
        <w:rPr>
          <w:b/>
          <w:bCs/>
          <w:sz w:val="24"/>
          <w:szCs w:val="24"/>
        </w:rPr>
        <w:t xml:space="preserve"> (ČERVENEC, SRPEN 2024)</w:t>
      </w:r>
    </w:p>
    <w:p w14:paraId="51A0B11D" w14:textId="2053C91B" w:rsidR="00535CB2" w:rsidRPr="00732663" w:rsidRDefault="00F16EA0">
      <w:pPr>
        <w:rPr>
          <w:b/>
          <w:bCs/>
        </w:rPr>
      </w:pPr>
      <w:r w:rsidRPr="00732663">
        <w:rPr>
          <w:b/>
          <w:bCs/>
        </w:rPr>
        <w:t xml:space="preserve">Prázdninový provoz </w:t>
      </w:r>
      <w:r w:rsidR="00535CB2" w:rsidRPr="00732663">
        <w:rPr>
          <w:b/>
          <w:bCs/>
        </w:rPr>
        <w:t xml:space="preserve">bude </w:t>
      </w:r>
      <w:r w:rsidR="00880E94" w:rsidRPr="00732663">
        <w:rPr>
          <w:b/>
          <w:bCs/>
        </w:rPr>
        <w:t>v Dětské skupině</w:t>
      </w:r>
      <w:r w:rsidR="00535CB2" w:rsidRPr="00732663">
        <w:rPr>
          <w:b/>
          <w:bCs/>
        </w:rPr>
        <w:t xml:space="preserve"> Kulíšek Záhorského a</w:t>
      </w:r>
      <w:r w:rsidR="00880E94" w:rsidRPr="00732663">
        <w:rPr>
          <w:b/>
          <w:bCs/>
        </w:rPr>
        <w:t xml:space="preserve"> Dětské skupině</w:t>
      </w:r>
      <w:r w:rsidR="00535CB2" w:rsidRPr="00732663">
        <w:rPr>
          <w:b/>
          <w:bCs/>
        </w:rPr>
        <w:t xml:space="preserve"> </w:t>
      </w:r>
      <w:r w:rsidR="00776891" w:rsidRPr="00732663">
        <w:rPr>
          <w:b/>
          <w:bCs/>
        </w:rPr>
        <w:t xml:space="preserve">Kulíšek </w:t>
      </w:r>
      <w:r w:rsidR="00535CB2" w:rsidRPr="00732663">
        <w:rPr>
          <w:b/>
          <w:bCs/>
        </w:rPr>
        <w:t>Novotného zahájen v pondělí 1</w:t>
      </w:r>
      <w:r w:rsidR="003A00D8" w:rsidRPr="00732663">
        <w:rPr>
          <w:b/>
          <w:bCs/>
        </w:rPr>
        <w:t>5</w:t>
      </w:r>
      <w:r w:rsidR="00535CB2" w:rsidRPr="00732663">
        <w:rPr>
          <w:b/>
          <w:bCs/>
        </w:rPr>
        <w:t>. 7. 2024.</w:t>
      </w:r>
      <w:r w:rsidRPr="00732663">
        <w:rPr>
          <w:b/>
          <w:bCs/>
        </w:rPr>
        <w:t xml:space="preserve"> </w:t>
      </w:r>
    </w:p>
    <w:p w14:paraId="053D592C" w14:textId="486F416C" w:rsidR="00535CB2" w:rsidRDefault="00535CB2">
      <w:r>
        <w:t>Uzavřeno v</w:t>
      </w:r>
      <w:r w:rsidR="00E43E0B">
        <w:t> Dětské skupině</w:t>
      </w:r>
      <w:r>
        <w:t xml:space="preserve"> Kulíšek Záhorského </w:t>
      </w:r>
      <w:r w:rsidR="00A93786">
        <w:t>a</w:t>
      </w:r>
      <w:r w:rsidR="00E43E0B">
        <w:t xml:space="preserve"> </w:t>
      </w:r>
      <w:r>
        <w:t xml:space="preserve">Novotného bude v těchto termínech: </w:t>
      </w:r>
    </w:p>
    <w:p w14:paraId="4F6FEA8E" w14:textId="20081694" w:rsidR="00535CB2" w:rsidRDefault="00535CB2" w:rsidP="00535CB2">
      <w:pPr>
        <w:pStyle w:val="ListParagraph"/>
        <w:numPr>
          <w:ilvl w:val="0"/>
          <w:numId w:val="1"/>
        </w:numPr>
      </w:pPr>
      <w:r>
        <w:t>1. 7. – 12. 7. 2024</w:t>
      </w:r>
    </w:p>
    <w:p w14:paraId="2C85A1C9" w14:textId="2C74BE47" w:rsidR="00535CB2" w:rsidRDefault="00535CB2" w:rsidP="00535CB2">
      <w:pPr>
        <w:pStyle w:val="ListParagraph"/>
        <w:numPr>
          <w:ilvl w:val="0"/>
          <w:numId w:val="1"/>
        </w:numPr>
      </w:pPr>
      <w:r>
        <w:t>30. 8. 2024</w:t>
      </w:r>
    </w:p>
    <w:p w14:paraId="209845E4" w14:textId="45E3EBAD" w:rsidR="00446D75" w:rsidRDefault="003A00D8" w:rsidP="00535CB2">
      <w:pPr>
        <w:rPr>
          <w:b/>
          <w:bCs/>
        </w:rPr>
      </w:pPr>
      <w:r w:rsidRPr="0066182C">
        <w:rPr>
          <w:b/>
          <w:bCs/>
        </w:rPr>
        <w:t xml:space="preserve">Pro prázdninový provoz přijímáme děti od 2 let do zahájení povinné školní docházky. </w:t>
      </w:r>
    </w:p>
    <w:p w14:paraId="15CA2BEC" w14:textId="12DCEAB4" w:rsidR="00F16EA0" w:rsidRPr="0066182C" w:rsidRDefault="00535CB2" w:rsidP="00535CB2">
      <w:r w:rsidRPr="003A00D8">
        <w:rPr>
          <w:b/>
          <w:bCs/>
        </w:rPr>
        <w:t xml:space="preserve">Přihlášky </w:t>
      </w:r>
      <w:r w:rsidR="00F16EA0" w:rsidRPr="003A00D8">
        <w:rPr>
          <w:b/>
          <w:bCs/>
        </w:rPr>
        <w:t>s požadovanými termíny rezervací je</w:t>
      </w:r>
      <w:r w:rsidRPr="003A00D8">
        <w:rPr>
          <w:b/>
          <w:bCs/>
        </w:rPr>
        <w:t xml:space="preserve"> možné podávat od</w:t>
      </w:r>
      <w:r w:rsidR="00F16EA0" w:rsidRPr="003A00D8">
        <w:rPr>
          <w:b/>
          <w:bCs/>
        </w:rPr>
        <w:t xml:space="preserve"> 1. 3. 2024 e-mailem na adresu: </w:t>
      </w:r>
      <w:hyperlink r:id="rId5" w:history="1">
        <w:r w:rsidR="00F16EA0" w:rsidRPr="003A00D8">
          <w:rPr>
            <w:rStyle w:val="Hyperlink"/>
            <w:b/>
            <w:bCs/>
          </w:rPr>
          <w:t>kulisek.evahojerova@seznam.cz</w:t>
        </w:r>
      </w:hyperlink>
      <w:r w:rsidR="00A401BE">
        <w:rPr>
          <w:rStyle w:val="Hyperlink"/>
          <w:b/>
          <w:bCs/>
        </w:rPr>
        <w:t xml:space="preserve"> </w:t>
      </w:r>
      <w:r w:rsidR="00A401BE" w:rsidRPr="00A401BE">
        <w:rPr>
          <w:rStyle w:val="Hyperlink"/>
          <w:b/>
          <w:bCs/>
          <w:color w:val="auto"/>
          <w:u w:val="none"/>
        </w:rPr>
        <w:t>či osobně po domluvě</w:t>
      </w:r>
      <w:r w:rsidR="00F16EA0" w:rsidRPr="00A401BE">
        <w:rPr>
          <w:b/>
          <w:bCs/>
        </w:rPr>
        <w:t>.</w:t>
      </w:r>
      <w:r w:rsidR="00F16EA0" w:rsidRPr="00A401BE">
        <w:t xml:space="preserve"> </w:t>
      </w:r>
      <w:r w:rsidR="0066182C">
        <w:t>Následně Vám potvrdíme</w:t>
      </w:r>
      <w:r w:rsidR="00F16EA0">
        <w:t xml:space="preserve">, </w:t>
      </w:r>
      <w:r w:rsidR="002616A9">
        <w:t xml:space="preserve">v závislosti na volné kapacitě našeho zařízení, </w:t>
      </w:r>
      <w:r w:rsidR="00F16EA0">
        <w:t xml:space="preserve">zda bylo Vašim rezervacím </w:t>
      </w:r>
      <w:r w:rsidR="002616A9">
        <w:t>vyhověno</w:t>
      </w:r>
      <w:r w:rsidR="00F16EA0">
        <w:t xml:space="preserve">. </w:t>
      </w:r>
      <w:r w:rsidR="00271567">
        <w:t>Potvrzení lékaře</w:t>
      </w:r>
      <w:r w:rsidR="00A14E0C">
        <w:t xml:space="preserve"> můžete dodat následně</w:t>
      </w:r>
      <w:r w:rsidR="006D271E">
        <w:t>.</w:t>
      </w:r>
      <w:r w:rsidR="00E43D2B">
        <w:t xml:space="preserve"> </w:t>
      </w:r>
      <w:r w:rsidR="00F16EA0">
        <w:t xml:space="preserve">Přihlášky bude možné podávat </w:t>
      </w:r>
      <w:r w:rsidR="003A00D8">
        <w:t xml:space="preserve">až </w:t>
      </w:r>
      <w:r w:rsidR="00F16EA0">
        <w:t xml:space="preserve">do naplnění kapacity zařízení. </w:t>
      </w:r>
      <w:r w:rsidR="003A00D8">
        <w:t xml:space="preserve">Ceny pro prázdninovou docházku naleznete </w:t>
      </w:r>
      <w:r w:rsidR="007B48C0">
        <w:t>v</w:t>
      </w:r>
      <w:r w:rsidR="00A1646A">
        <w:t xml:space="preserve"> </w:t>
      </w:r>
      <w:hyperlink r:id="rId6" w:history="1">
        <w:r w:rsidR="007B48C0" w:rsidRPr="006E2DE3">
          <w:rPr>
            <w:rStyle w:val="Hyperlink"/>
          </w:rPr>
          <w:t>C</w:t>
        </w:r>
        <w:r w:rsidR="00A1646A" w:rsidRPr="006E2DE3">
          <w:rPr>
            <w:rStyle w:val="Hyperlink"/>
          </w:rPr>
          <w:t>e</w:t>
        </w:r>
        <w:r w:rsidR="00A1646A" w:rsidRPr="006E2DE3">
          <w:rPr>
            <w:rStyle w:val="Hyperlink"/>
          </w:rPr>
          <w:t>n</w:t>
        </w:r>
        <w:r w:rsidR="00A1646A" w:rsidRPr="006E2DE3">
          <w:rPr>
            <w:rStyle w:val="Hyperlink"/>
          </w:rPr>
          <w:t>íku</w:t>
        </w:r>
      </w:hyperlink>
      <w:r w:rsidR="00A1646A">
        <w:t xml:space="preserve"> </w:t>
      </w:r>
      <w:r w:rsidR="003A00D8">
        <w:t xml:space="preserve">v kolonce </w:t>
      </w:r>
      <w:r w:rsidR="003A00D8" w:rsidRPr="003A00D8">
        <w:rPr>
          <w:i/>
          <w:iCs/>
        </w:rPr>
        <w:t>Nepravidelná / Prázdninová docházka (červenec, srpen</w:t>
      </w:r>
      <w:r w:rsidR="003A00D8">
        <w:rPr>
          <w:i/>
          <w:iCs/>
        </w:rPr>
        <w:t>)</w:t>
      </w:r>
      <w:r w:rsidR="0066182C">
        <w:rPr>
          <w:i/>
          <w:iCs/>
        </w:rPr>
        <w:t xml:space="preserve">. </w:t>
      </w:r>
    </w:p>
    <w:p w14:paraId="4FDC3D59" w14:textId="28082AF5" w:rsidR="003A00D8" w:rsidRDefault="003A00D8" w:rsidP="003A00D8">
      <w:r>
        <w:t xml:space="preserve">Pro více informací </w:t>
      </w:r>
      <w:r w:rsidR="00E81AA9">
        <w:t xml:space="preserve">prosím </w:t>
      </w:r>
      <w:r>
        <w:t xml:space="preserve">kontaktujte Mgr. Evu Hojerovou, zástupkyni ředitelky na e-mailu:  </w:t>
      </w:r>
      <w:hyperlink r:id="rId7" w:history="1">
        <w:r w:rsidRPr="00E03296">
          <w:rPr>
            <w:rStyle w:val="Hyperlink"/>
          </w:rPr>
          <w:t>kulisek.evahojerova@seznam.cz</w:t>
        </w:r>
      </w:hyperlink>
      <w:r>
        <w:t xml:space="preserve"> nebo na tel. </w:t>
      </w:r>
      <w:r w:rsidRPr="003A00D8">
        <w:t>+ 420 732 297</w:t>
      </w:r>
      <w:r>
        <w:t> </w:t>
      </w:r>
      <w:r w:rsidRPr="003A00D8">
        <w:t>499</w:t>
      </w:r>
      <w:r>
        <w:t>.</w:t>
      </w:r>
    </w:p>
    <w:p w14:paraId="62C90C6A" w14:textId="164A0E63" w:rsidR="003A00D8" w:rsidRDefault="003A00D8" w:rsidP="00535CB2">
      <w:r>
        <w:t>Děkujeme Vám za zájem o prázdninovou docházku</w:t>
      </w:r>
      <w:r w:rsidR="002616A9">
        <w:t xml:space="preserve">. </w:t>
      </w:r>
      <w:r>
        <w:t xml:space="preserve"> </w:t>
      </w:r>
    </w:p>
    <w:p w14:paraId="0BE34E8E" w14:textId="4E821FF6" w:rsidR="001B6CCA" w:rsidRDefault="001B6CCA" w:rsidP="00535CB2">
      <w:r>
        <w:t xml:space="preserve">Přihláška pro prázdninový provoz </w:t>
      </w:r>
      <w:hyperlink r:id="rId8" w:history="1">
        <w:r w:rsidRPr="006E2DE3">
          <w:rPr>
            <w:rStyle w:val="Hyperlink"/>
          </w:rPr>
          <w:t>z</w:t>
        </w:r>
        <w:r w:rsidRPr="006E2DE3">
          <w:rPr>
            <w:rStyle w:val="Hyperlink"/>
          </w:rPr>
          <w:t>d</w:t>
        </w:r>
        <w:r w:rsidRPr="006E2DE3">
          <w:rPr>
            <w:rStyle w:val="Hyperlink"/>
          </w:rPr>
          <w:t>e</w:t>
        </w:r>
      </w:hyperlink>
      <w:r>
        <w:t xml:space="preserve">. </w:t>
      </w:r>
    </w:p>
    <w:sectPr w:rsidR="001B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4792"/>
    <w:multiLevelType w:val="hybridMultilevel"/>
    <w:tmpl w:val="D952C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9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B2"/>
    <w:rsid w:val="00065B2D"/>
    <w:rsid w:val="000B1A04"/>
    <w:rsid w:val="001B6CCA"/>
    <w:rsid w:val="001E69C1"/>
    <w:rsid w:val="002305C4"/>
    <w:rsid w:val="002616A9"/>
    <w:rsid w:val="002660A2"/>
    <w:rsid w:val="00271567"/>
    <w:rsid w:val="003A00D8"/>
    <w:rsid w:val="00446D75"/>
    <w:rsid w:val="00491196"/>
    <w:rsid w:val="00535CB2"/>
    <w:rsid w:val="005D5371"/>
    <w:rsid w:val="0066182C"/>
    <w:rsid w:val="006D271E"/>
    <w:rsid w:val="006E2DE3"/>
    <w:rsid w:val="0072565D"/>
    <w:rsid w:val="00732663"/>
    <w:rsid w:val="00776891"/>
    <w:rsid w:val="00791A23"/>
    <w:rsid w:val="007B48C0"/>
    <w:rsid w:val="00880E94"/>
    <w:rsid w:val="009F33A5"/>
    <w:rsid w:val="00A14E0C"/>
    <w:rsid w:val="00A1646A"/>
    <w:rsid w:val="00A401BE"/>
    <w:rsid w:val="00A93786"/>
    <w:rsid w:val="00C1539F"/>
    <w:rsid w:val="00D66D25"/>
    <w:rsid w:val="00E43D2B"/>
    <w:rsid w:val="00E43E0B"/>
    <w:rsid w:val="00E81AA9"/>
    <w:rsid w:val="00F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AE9E"/>
  <w15:chartTrackingRefBased/>
  <w15:docId w15:val="{A56A59E8-FC77-4F41-ABBF-9F9F0BC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kulisek.cz/wp-content/uploads/2024/02/Za%CC%81vazna%CC%81-pr%CC%8Cihla%CC%81s%CC%8Cka-letni%CC%81-pra%CC%81zdniny-2024-pro-de%CC%8Cti-ktere%CC%81-nechodi%CC%81-pr%CC%8Ces-s%CC%8Ckolni%CC%81-rok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isek.evahojer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umkulisek.cz/wp-content/uploads/2024/02/Ceni%CC%81k-DS-Kuli%CC%81s%CC%8Cek-Za%CC%81horske%CC%81ho-a-Novotne%CC%81ho-od-1.1.2024.pdf" TargetMode="External"/><Relationship Id="rId5" Type="http://schemas.openxmlformats.org/officeDocument/2006/relationships/hyperlink" Target="mailto:kulisek.evahojer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Hojerová</dc:creator>
  <cp:keywords/>
  <dc:description/>
  <cp:lastModifiedBy>Vash Loffelmann</cp:lastModifiedBy>
  <cp:revision>25</cp:revision>
  <dcterms:created xsi:type="dcterms:W3CDTF">2024-01-29T20:45:00Z</dcterms:created>
  <dcterms:modified xsi:type="dcterms:W3CDTF">2024-02-25T21:12:00Z</dcterms:modified>
</cp:coreProperties>
</file>